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52C8" w:rsidRDefault="004952C8" w:rsidP="004952C8">
      <w:pPr>
        <w:widowControl w:val="0"/>
        <w:autoSpaceDE w:val="0"/>
        <w:autoSpaceDN w:val="0"/>
        <w:adjustRightInd w:val="0"/>
        <w:jc w:val="right"/>
        <w:rPr>
          <w:bCs/>
        </w:rPr>
      </w:pPr>
      <w:r>
        <w:rPr>
          <w:bCs/>
        </w:rPr>
        <w:t>ПРОЕКТ</w:t>
      </w:r>
    </w:p>
    <w:p w:rsidR="004952C8" w:rsidRDefault="004952C8" w:rsidP="00E02E7E">
      <w:pPr>
        <w:widowControl w:val="0"/>
        <w:suppressAutoHyphens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E02E7E" w:rsidRDefault="00E02E7E" w:rsidP="00E02E7E">
      <w:pPr>
        <w:widowControl w:val="0"/>
        <w:suppressAutoHyphens/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МУНИЦИПАЛЬНАЯ ПРОГРАММА</w:t>
      </w:r>
    </w:p>
    <w:p w:rsidR="00E02E7E" w:rsidRDefault="00E02E7E" w:rsidP="00E02E7E">
      <w:pPr>
        <w:widowControl w:val="0"/>
        <w:suppressAutoHyphens/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Мышкинского муниципального </w:t>
      </w:r>
      <w:r w:rsidR="0050429A">
        <w:rPr>
          <w:bCs/>
          <w:sz w:val="28"/>
          <w:szCs w:val="28"/>
        </w:rPr>
        <w:t>округ</w:t>
      </w:r>
      <w:r>
        <w:rPr>
          <w:bCs/>
          <w:sz w:val="28"/>
          <w:szCs w:val="28"/>
        </w:rPr>
        <w:t xml:space="preserve">а «Профилактика правонарушений и повышение безопасности дорожного движения </w:t>
      </w:r>
    </w:p>
    <w:p w:rsidR="00E02E7E" w:rsidRDefault="00E02E7E" w:rsidP="00E02E7E">
      <w:pPr>
        <w:widowControl w:val="0"/>
        <w:suppressAutoHyphens/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Мышкинском муниципальном </w:t>
      </w:r>
      <w:r w:rsidR="0050429A">
        <w:rPr>
          <w:bCs/>
          <w:sz w:val="28"/>
          <w:szCs w:val="28"/>
        </w:rPr>
        <w:t>округ</w:t>
      </w:r>
      <w:bookmarkStart w:id="0" w:name="_GoBack"/>
      <w:bookmarkEnd w:id="0"/>
      <w:r>
        <w:rPr>
          <w:bCs/>
          <w:sz w:val="28"/>
          <w:szCs w:val="28"/>
        </w:rPr>
        <w:t xml:space="preserve">е» </w:t>
      </w:r>
    </w:p>
    <w:p w:rsidR="00580C39" w:rsidRPr="00580C39" w:rsidRDefault="00E02E7E" w:rsidP="00580C39">
      <w:pPr>
        <w:widowControl w:val="0"/>
        <w:suppressAutoHyphens/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Паспорт муниципальной программы</w:t>
      </w:r>
    </w:p>
    <w:p w:rsidR="00E02E7E" w:rsidRDefault="00E02E7E" w:rsidP="00E02E7E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01"/>
        <w:gridCol w:w="5260"/>
      </w:tblGrid>
      <w:tr w:rsidR="0050429A" w:rsidTr="00E02E7E"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29A" w:rsidRDefault="0050429A">
            <w:pPr>
              <w:widowControl w:val="0"/>
              <w:suppressAutoHyphens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Ответственный исполнитель </w:t>
            </w:r>
          </w:p>
          <w:p w:rsidR="0050429A" w:rsidRDefault="0050429A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29A" w:rsidRPr="00A676AB" w:rsidRDefault="0050429A" w:rsidP="00AA63B4">
            <w:r w:rsidRPr="00A676AB">
              <w:t>Управление по развитию инфраструктуры, начальник, тел. (48544) 2-14-45</w:t>
            </w:r>
          </w:p>
        </w:tc>
      </w:tr>
      <w:tr w:rsidR="0050429A" w:rsidTr="00E02E7E"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29A" w:rsidRDefault="0050429A">
            <w:pPr>
              <w:widowControl w:val="0"/>
              <w:suppressAutoHyphens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Куратор </w:t>
            </w:r>
            <w:proofErr w:type="gramStart"/>
            <w:r>
              <w:rPr>
                <w:bCs/>
                <w:sz w:val="28"/>
                <w:szCs w:val="28"/>
              </w:rPr>
              <w:t>муниципальной</w:t>
            </w:r>
            <w:proofErr w:type="gramEnd"/>
            <w:r>
              <w:rPr>
                <w:bCs/>
                <w:sz w:val="28"/>
                <w:szCs w:val="28"/>
              </w:rPr>
              <w:t xml:space="preserve"> </w:t>
            </w:r>
          </w:p>
          <w:p w:rsidR="0050429A" w:rsidRDefault="0050429A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программы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29A" w:rsidRPr="00A676AB" w:rsidRDefault="0050429A" w:rsidP="00AA63B4">
            <w:r w:rsidRPr="00A676AB">
              <w:t>Заместитель главы Администрации округа по развитию инфраструктуры, тел. (48544) 2-15-23</w:t>
            </w:r>
          </w:p>
        </w:tc>
      </w:tr>
      <w:tr w:rsidR="0050429A" w:rsidTr="00E02E7E"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29A" w:rsidRDefault="0050429A">
            <w:pPr>
              <w:widowControl w:val="0"/>
              <w:suppressAutoHyphens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Сроки реализации </w:t>
            </w:r>
          </w:p>
          <w:p w:rsidR="0050429A" w:rsidRDefault="0050429A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29A" w:rsidRDefault="0050429A" w:rsidP="00AA63B4">
            <w:r w:rsidRPr="00A676AB">
              <w:t>2026- 2028  годы</w:t>
            </w:r>
          </w:p>
        </w:tc>
      </w:tr>
      <w:tr w:rsidR="00E02E7E" w:rsidTr="00E02E7E"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E7E" w:rsidRDefault="00E02E7E">
            <w:pPr>
              <w:widowControl w:val="0"/>
              <w:suppressAutoHyphens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Цель </w:t>
            </w:r>
            <w:proofErr w:type="gramStart"/>
            <w:r>
              <w:rPr>
                <w:bCs/>
                <w:sz w:val="28"/>
                <w:szCs w:val="28"/>
              </w:rPr>
              <w:t>муниципальной</w:t>
            </w:r>
            <w:proofErr w:type="gramEnd"/>
            <w:r>
              <w:rPr>
                <w:bCs/>
                <w:sz w:val="28"/>
                <w:szCs w:val="28"/>
              </w:rPr>
              <w:t xml:space="preserve"> </w:t>
            </w:r>
          </w:p>
          <w:p w:rsidR="00E02E7E" w:rsidRDefault="00E02E7E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программы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E7E" w:rsidRDefault="00E02E7E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Развитие и обеспечение функционирования системы комплексной безопасности граждан и общей профилактики правонарушений</w:t>
            </w:r>
          </w:p>
          <w:p w:rsidR="00E02E7E" w:rsidRDefault="00E02E7E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E02E7E" w:rsidTr="00E02E7E"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E7E" w:rsidRDefault="00E02E7E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Объем финансирования муниципальной программы за счет всех источников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E7E" w:rsidRDefault="00E02E7E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всего по муниципальной программе: </w:t>
            </w:r>
          </w:p>
          <w:p w:rsidR="00E02E7E" w:rsidRDefault="0050429A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2145</w:t>
            </w:r>
            <w:r w:rsidR="00E02E7E">
              <w:rPr>
                <w:sz w:val="28"/>
                <w:szCs w:val="28"/>
              </w:rPr>
              <w:t xml:space="preserve"> тыс. рублей, в том числе:</w:t>
            </w:r>
          </w:p>
          <w:p w:rsidR="0050429A" w:rsidRDefault="0050429A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2026 год – 715,000 </w:t>
            </w:r>
            <w:proofErr w:type="spellStart"/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ублей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:rsidR="0050429A" w:rsidRDefault="0050429A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2027 год – 715,000 </w:t>
            </w:r>
            <w:proofErr w:type="spellStart"/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ублей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:rsidR="00E02E7E" w:rsidRDefault="00E02E7E" w:rsidP="0050429A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50429A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год –</w:t>
            </w:r>
            <w:r w:rsidR="0050429A">
              <w:rPr>
                <w:sz w:val="28"/>
                <w:szCs w:val="28"/>
              </w:rPr>
              <w:t>715</w:t>
            </w:r>
            <w:r w:rsidR="001F6073">
              <w:rPr>
                <w:sz w:val="28"/>
                <w:szCs w:val="28"/>
              </w:rPr>
              <w:t>,0</w:t>
            </w:r>
            <w:r w:rsidR="0050429A">
              <w:rPr>
                <w:sz w:val="28"/>
                <w:szCs w:val="28"/>
              </w:rPr>
              <w:t>00</w:t>
            </w:r>
            <w:r w:rsidR="007418D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тыс. рублей </w:t>
            </w:r>
          </w:p>
        </w:tc>
      </w:tr>
      <w:tr w:rsidR="00E02E7E" w:rsidTr="00E02E7E">
        <w:tc>
          <w:tcPr>
            <w:tcW w:w="9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E7E" w:rsidRDefault="00E02E7E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Перечень подпрограмм, ВЦП и основных мероприятий, входящих в состав муниципальной программы:</w:t>
            </w:r>
          </w:p>
        </w:tc>
      </w:tr>
      <w:tr w:rsidR="00E02E7E" w:rsidTr="00E02E7E"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E7E" w:rsidRDefault="00E02E7E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</w:t>
            </w:r>
            <w:r>
              <w:rPr>
                <w:bCs/>
                <w:sz w:val="28"/>
                <w:szCs w:val="28"/>
              </w:rPr>
              <w:t xml:space="preserve">Профилактика правонарушений и повышение безопасности дорожного движения в Мышкинском муниципальном районе» 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E7E" w:rsidRDefault="0050429A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0429A">
              <w:rPr>
                <w:sz w:val="28"/>
                <w:szCs w:val="28"/>
              </w:rPr>
              <w:t>Управление по развитию инфраструктуры, начальник, тел. (48544) 2-14-45</w:t>
            </w:r>
          </w:p>
        </w:tc>
      </w:tr>
      <w:tr w:rsidR="00E02E7E" w:rsidTr="00E02E7E"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E7E" w:rsidRDefault="00E02E7E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Электронный адрес размещения муниципальной программы в информационно-телекоммуникационной сети «Интернет»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E7E" w:rsidRDefault="0050429A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hyperlink r:id="rId5" w:history="1">
              <w:r w:rsidR="00E02E7E">
                <w:rPr>
                  <w:rStyle w:val="a3"/>
                  <w:color w:val="000000"/>
                  <w:sz w:val="28"/>
                  <w:szCs w:val="28"/>
                  <w:lang w:val="en-US"/>
                </w:rPr>
                <w:t>http</w:t>
              </w:r>
              <w:r w:rsidR="00E02E7E">
                <w:rPr>
                  <w:rStyle w:val="a3"/>
                  <w:color w:val="000000"/>
                  <w:sz w:val="28"/>
                  <w:szCs w:val="28"/>
                </w:rPr>
                <w:t>://</w:t>
              </w:r>
              <w:proofErr w:type="spellStart"/>
              <w:r w:rsidR="00E02E7E">
                <w:rPr>
                  <w:rStyle w:val="a3"/>
                  <w:color w:val="000000"/>
                  <w:sz w:val="28"/>
                  <w:szCs w:val="28"/>
                  <w:lang w:val="en-US"/>
                </w:rPr>
                <w:t>myshkinmr</w:t>
              </w:r>
              <w:proofErr w:type="spellEnd"/>
              <w:r w:rsidR="00E02E7E">
                <w:rPr>
                  <w:rStyle w:val="a3"/>
                  <w:color w:val="000000"/>
                  <w:sz w:val="28"/>
                  <w:szCs w:val="28"/>
                </w:rPr>
                <w:t>.</w:t>
              </w:r>
              <w:proofErr w:type="spellStart"/>
              <w:r w:rsidR="00E02E7E">
                <w:rPr>
                  <w:rStyle w:val="a3"/>
                  <w:color w:val="000000"/>
                  <w:sz w:val="28"/>
                  <w:szCs w:val="28"/>
                  <w:lang w:val="en-US"/>
                </w:rPr>
                <w:t>ru</w:t>
              </w:r>
              <w:proofErr w:type="spellEnd"/>
              <w:r w:rsidR="00E02E7E">
                <w:rPr>
                  <w:rStyle w:val="a3"/>
                  <w:color w:val="000000"/>
                  <w:sz w:val="28"/>
                  <w:szCs w:val="28"/>
                </w:rPr>
                <w:t>/</w:t>
              </w:r>
              <w:proofErr w:type="spellStart"/>
              <w:r w:rsidR="00E02E7E">
                <w:rPr>
                  <w:rStyle w:val="a3"/>
                  <w:color w:val="000000"/>
                  <w:sz w:val="28"/>
                  <w:szCs w:val="28"/>
                  <w:lang w:val="en-US"/>
                </w:rPr>
                <w:t>rus</w:t>
              </w:r>
              <w:proofErr w:type="spellEnd"/>
              <w:r w:rsidR="00E02E7E">
                <w:rPr>
                  <w:rStyle w:val="a3"/>
                  <w:color w:val="000000"/>
                  <w:sz w:val="28"/>
                  <w:szCs w:val="28"/>
                </w:rPr>
                <w:t>/</w:t>
              </w:r>
              <w:proofErr w:type="spellStart"/>
              <w:r w:rsidR="00E02E7E">
                <w:rPr>
                  <w:rStyle w:val="a3"/>
                  <w:color w:val="000000"/>
                  <w:sz w:val="28"/>
                  <w:szCs w:val="28"/>
                  <w:lang w:val="en-US"/>
                </w:rPr>
                <w:t>dokument</w:t>
              </w:r>
              <w:proofErr w:type="spellEnd"/>
              <w:r w:rsidR="00E02E7E">
                <w:rPr>
                  <w:rStyle w:val="a3"/>
                  <w:color w:val="000000"/>
                  <w:sz w:val="28"/>
                  <w:szCs w:val="28"/>
                </w:rPr>
                <w:t>/</w:t>
              </w:r>
              <w:proofErr w:type="spellStart"/>
              <w:r w:rsidR="00E02E7E">
                <w:rPr>
                  <w:rStyle w:val="a3"/>
                  <w:color w:val="000000"/>
                  <w:sz w:val="28"/>
                  <w:szCs w:val="28"/>
                  <w:lang w:val="en-US"/>
                </w:rPr>
                <w:t>progs</w:t>
              </w:r>
              <w:proofErr w:type="spellEnd"/>
              <w:r w:rsidR="00E02E7E">
                <w:rPr>
                  <w:rStyle w:val="a3"/>
                  <w:color w:val="000000"/>
                  <w:sz w:val="28"/>
                  <w:szCs w:val="28"/>
                </w:rPr>
                <w:t>/</w:t>
              </w:r>
            </w:hyperlink>
          </w:p>
        </w:tc>
      </w:tr>
    </w:tbl>
    <w:p w:rsidR="005327B4" w:rsidRDefault="005327B4"/>
    <w:p w:rsidR="00580C39" w:rsidRDefault="00580C39" w:rsidP="00E43B52">
      <w:pPr>
        <w:widowControl w:val="0"/>
        <w:suppressAutoHyphens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sectPr w:rsidR="00580C39" w:rsidSect="00580C39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477"/>
    <w:rsid w:val="000E7477"/>
    <w:rsid w:val="001F6073"/>
    <w:rsid w:val="00454235"/>
    <w:rsid w:val="004952C8"/>
    <w:rsid w:val="0050429A"/>
    <w:rsid w:val="00515638"/>
    <w:rsid w:val="005327B4"/>
    <w:rsid w:val="00580C39"/>
    <w:rsid w:val="007418D6"/>
    <w:rsid w:val="008B4921"/>
    <w:rsid w:val="00A625F3"/>
    <w:rsid w:val="00E02E7E"/>
    <w:rsid w:val="00E43B52"/>
    <w:rsid w:val="00E74C08"/>
    <w:rsid w:val="00EF0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E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E02E7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80C3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0C3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E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E02E7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80C3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0C3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75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myshkinmr.ru/rus/dokument/prog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14</cp:revision>
  <cp:lastPrinted>2024-11-21T13:13:00Z</cp:lastPrinted>
  <dcterms:created xsi:type="dcterms:W3CDTF">2020-11-11T10:59:00Z</dcterms:created>
  <dcterms:modified xsi:type="dcterms:W3CDTF">2025-11-18T15:24:00Z</dcterms:modified>
</cp:coreProperties>
</file>